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99" w:rsidRDefault="00FE3499" w:rsidP="00FE349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Расписание </w:t>
      </w:r>
      <w:proofErr w:type="gramStart"/>
      <w:r>
        <w:rPr>
          <w:rFonts w:ascii="Arial" w:hAnsi="Arial" w:cs="Arial"/>
          <w:b/>
          <w:bCs/>
          <w:sz w:val="28"/>
        </w:rPr>
        <w:t>занятий студентов Института сокращенных программ заочной формы обучения</w:t>
      </w:r>
      <w:proofErr w:type="gramEnd"/>
      <w:r>
        <w:rPr>
          <w:rFonts w:ascii="Arial" w:hAnsi="Arial" w:cs="Arial"/>
          <w:b/>
          <w:bCs/>
          <w:sz w:val="28"/>
        </w:rPr>
        <w:t xml:space="preserve"> по субботам</w:t>
      </w:r>
    </w:p>
    <w:p w:rsidR="00FE3499" w:rsidRDefault="00FE3499" w:rsidP="00FE349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 курс 6 семестр (набор 05 октября 2013 года)</w:t>
      </w:r>
    </w:p>
    <w:p w:rsidR="00FE3499" w:rsidRDefault="00FE3499" w:rsidP="00FE3499">
      <w:pPr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390"/>
        <w:gridCol w:w="6390"/>
      </w:tblGrid>
      <w:tr w:rsidR="00FE3499" w:rsidTr="00FE349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499" w:rsidRDefault="00FE3499">
            <w:pPr>
              <w:rPr>
                <w:rFonts w:ascii="Arial" w:hAnsi="Arial" w:cs="Arial"/>
              </w:rPr>
            </w:pP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«</w:t>
            </w:r>
            <w:r>
              <w:rPr>
                <w:rFonts w:ascii="Arial" w:hAnsi="Arial" w:cs="Arial"/>
                <w:b/>
              </w:rPr>
              <w:t>Менеджмент</w:t>
            </w:r>
            <w:r>
              <w:rPr>
                <w:rFonts w:ascii="Arial" w:hAnsi="Arial" w:cs="Arial"/>
              </w:rPr>
              <w:t>» профиль «</w:t>
            </w:r>
            <w:r>
              <w:rPr>
                <w:rFonts w:ascii="Arial" w:hAnsi="Arial" w:cs="Arial"/>
                <w:b/>
              </w:rPr>
              <w:t>Финансовый менеджмент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E3499" w:rsidTr="00FE3499"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Дата,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13(10)-ЗФМ-3/6-01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13(10)-ЗФМ-3/6-02</w:t>
            </w:r>
          </w:p>
        </w:tc>
      </w:tr>
      <w:tr w:rsidR="00FE3499" w:rsidTr="00FE3499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время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Л.В. Дьяченко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Е.В. Фроликова</w:t>
            </w:r>
          </w:p>
        </w:tc>
      </w:tr>
      <w:tr w:rsidR="00FE3499" w:rsidTr="00FE3499">
        <w:trPr>
          <w:trHeight w:val="91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06.06.15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10.00-11.30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Корпоративное управление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доцент </w:t>
            </w:r>
            <w:proofErr w:type="spellStart"/>
            <w:r>
              <w:rPr>
                <w:rFonts w:ascii="Arial" w:hAnsi="Arial" w:cs="Arial"/>
              </w:rPr>
              <w:t>Харчилава</w:t>
            </w:r>
            <w:proofErr w:type="spellEnd"/>
            <w:r>
              <w:rPr>
                <w:rFonts w:ascii="Arial" w:hAnsi="Arial" w:cs="Arial"/>
              </w:rPr>
              <w:t xml:space="preserve"> Х.П.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318</w:t>
            </w:r>
          </w:p>
        </w:tc>
      </w:tr>
      <w:tr w:rsidR="00FE3499" w:rsidTr="00FE3499">
        <w:trPr>
          <w:trHeight w:val="369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12.00-15.10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МСФО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семинар+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 Сотникова Л.В.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314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Технологии подготовки эконом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д</w:t>
            </w:r>
            <w:proofErr w:type="gramEnd"/>
            <w:r>
              <w:rPr>
                <w:rFonts w:ascii="Arial" w:hAnsi="Arial" w:cs="Arial"/>
                <w:b/>
              </w:rPr>
              <w:t>окументов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Лебедев В.М.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410</w:t>
            </w:r>
          </w:p>
        </w:tc>
      </w:tr>
      <w:tr w:rsidR="00FE3499" w:rsidTr="00FE3499">
        <w:trPr>
          <w:trHeight w:val="369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15.20-18.30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Технологии подготовки эконом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д</w:t>
            </w:r>
            <w:proofErr w:type="gramEnd"/>
            <w:r>
              <w:rPr>
                <w:rFonts w:ascii="Arial" w:hAnsi="Arial" w:cs="Arial"/>
                <w:b/>
              </w:rPr>
              <w:t>окументов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Лебедев В.М.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410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МСФО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семинар+</w:t>
            </w:r>
            <w:r>
              <w:rPr>
                <w:rFonts w:ascii="Arial" w:hAnsi="Arial" w:cs="Arial"/>
                <w:color w:val="FF0000"/>
              </w:rPr>
              <w:t>зачет</w:t>
            </w:r>
            <w:proofErr w:type="spellEnd"/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 Сотникова Л.В.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314</w:t>
            </w:r>
          </w:p>
        </w:tc>
      </w:tr>
      <w:tr w:rsidR="00FE3499" w:rsidTr="00FE3499">
        <w:trPr>
          <w:trHeight w:val="6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20.06.15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10.00-11.30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ЭКЗАМЕН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Бизнес-планирование</w:t>
            </w:r>
          </w:p>
          <w:p w:rsidR="0015533E" w:rsidRDefault="00155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профессор </w:t>
            </w:r>
            <w:proofErr w:type="spellStart"/>
            <w:r>
              <w:rPr>
                <w:rFonts w:ascii="Arial" w:hAnsi="Arial" w:cs="Arial"/>
              </w:rPr>
              <w:t>Усманова</w:t>
            </w:r>
            <w:proofErr w:type="spellEnd"/>
            <w:r>
              <w:rPr>
                <w:rFonts w:ascii="Arial" w:hAnsi="Arial" w:cs="Arial"/>
              </w:rPr>
              <w:t xml:space="preserve"> Т.Х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321</w:t>
            </w:r>
          </w:p>
        </w:tc>
      </w:tr>
      <w:tr w:rsidR="00FE3499" w:rsidTr="00FE3499">
        <w:trPr>
          <w:trHeight w:val="692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12.00-15.10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Технологии подготовки эконом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д</w:t>
            </w:r>
            <w:proofErr w:type="gramEnd"/>
            <w:r>
              <w:rPr>
                <w:rFonts w:ascii="Arial" w:hAnsi="Arial" w:cs="Arial"/>
                <w:b/>
              </w:rPr>
              <w:t>окументов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Лебедев В.М.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410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сбалансированных показателей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доцент </w:t>
            </w:r>
            <w:proofErr w:type="spellStart"/>
            <w:r>
              <w:rPr>
                <w:rFonts w:ascii="Arial" w:hAnsi="Arial" w:cs="Arial"/>
              </w:rPr>
              <w:t>Линдер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303</w:t>
            </w:r>
          </w:p>
        </w:tc>
      </w:tr>
      <w:tr w:rsidR="00FE3499" w:rsidTr="00FE3499">
        <w:trPr>
          <w:trHeight w:val="692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15.20-18.30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сбалансированных показателей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семинар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доцент </w:t>
            </w:r>
            <w:proofErr w:type="spellStart"/>
            <w:r>
              <w:rPr>
                <w:rFonts w:ascii="Arial" w:hAnsi="Arial" w:cs="Arial"/>
              </w:rPr>
              <w:t>Линдер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303</w:t>
            </w:r>
          </w:p>
        </w:tc>
        <w:tc>
          <w:tcPr>
            <w:tcW w:w="6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Технологии подготовки эконом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д</w:t>
            </w:r>
            <w:proofErr w:type="gramEnd"/>
            <w:r>
              <w:rPr>
                <w:rFonts w:ascii="Arial" w:hAnsi="Arial" w:cs="Arial"/>
                <w:b/>
              </w:rPr>
              <w:t>окументов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доцент Лебедев В.М.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410</w:t>
            </w:r>
          </w:p>
        </w:tc>
      </w:tr>
      <w:tr w:rsidR="00FE3499" w:rsidTr="00FE349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27.06.15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10.00-11.30</w:t>
            </w:r>
          </w:p>
        </w:tc>
        <w:tc>
          <w:tcPr>
            <w:tcW w:w="12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МСФО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профессор Сотникова Л.В.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34</w:t>
            </w:r>
          </w:p>
        </w:tc>
      </w:tr>
      <w:tr w:rsidR="00FE3499" w:rsidTr="00FE3499"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cyan"/>
              </w:rPr>
              <w:t>12.00-13.30</w:t>
            </w:r>
          </w:p>
        </w:tc>
        <w:tc>
          <w:tcPr>
            <w:tcW w:w="127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ЗАЧЕТ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Система сбалансированных показателей</w:t>
            </w:r>
          </w:p>
          <w:p w:rsidR="00FE3499" w:rsidRDefault="00FE34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доцент </w:t>
            </w:r>
            <w:proofErr w:type="spellStart"/>
            <w:r>
              <w:rPr>
                <w:rFonts w:ascii="Arial" w:hAnsi="Arial" w:cs="Arial"/>
              </w:rPr>
              <w:t>Линдер</w:t>
            </w:r>
            <w:proofErr w:type="spellEnd"/>
            <w:r>
              <w:rPr>
                <w:rFonts w:ascii="Arial" w:hAnsi="Arial" w:cs="Arial"/>
              </w:rPr>
              <w:t xml:space="preserve"> Н.В.</w:t>
            </w:r>
          </w:p>
          <w:p w:rsidR="00FE3499" w:rsidRDefault="00FE3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 34</w:t>
            </w:r>
          </w:p>
        </w:tc>
      </w:tr>
    </w:tbl>
    <w:p w:rsidR="00E0257A" w:rsidRDefault="00E0257A"/>
    <w:sectPr w:rsidR="00E0257A" w:rsidSect="00FE3499">
      <w:pgSz w:w="16838" w:h="11906" w:orient="landscape"/>
      <w:pgMar w:top="567" w:right="851" w:bottom="567" w:left="851" w:header="709" w:footer="709" w:gutter="0"/>
      <w:cols w:space="720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676B6"/>
    <w:multiLevelType w:val="multilevel"/>
    <w:tmpl w:val="086086E6"/>
    <w:styleLink w:val="1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VerticalSpacing w:val="245"/>
  <w:displayHorizontalDrawingGridEvery w:val="2"/>
  <w:displayVerticalDrawingGridEvery w:val="2"/>
  <w:characterSpacingControl w:val="doNotCompress"/>
  <w:compat/>
  <w:rsids>
    <w:rsidRoot w:val="00FE3499"/>
    <w:rsid w:val="00053CD5"/>
    <w:rsid w:val="0015533E"/>
    <w:rsid w:val="002F7744"/>
    <w:rsid w:val="0038706C"/>
    <w:rsid w:val="003A35B9"/>
    <w:rsid w:val="00460D4C"/>
    <w:rsid w:val="004978FF"/>
    <w:rsid w:val="0053534E"/>
    <w:rsid w:val="005551F6"/>
    <w:rsid w:val="005B5092"/>
    <w:rsid w:val="007E6E86"/>
    <w:rsid w:val="009F5D52"/>
    <w:rsid w:val="00A42B5E"/>
    <w:rsid w:val="00CF3EB9"/>
    <w:rsid w:val="00E0257A"/>
    <w:rsid w:val="00E536C4"/>
    <w:rsid w:val="00E70D50"/>
    <w:rsid w:val="00EB7A0B"/>
    <w:rsid w:val="00F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99"/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3A35B9"/>
    <w:pPr>
      <w:numPr>
        <w:numId w:val="1"/>
      </w:numPr>
    </w:pPr>
  </w:style>
  <w:style w:type="paragraph" w:styleId="a3">
    <w:name w:val="No Spacing"/>
    <w:uiPriority w:val="1"/>
    <w:qFormat/>
    <w:rsid w:val="004978F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EFrolikova</dc:creator>
  <cp:keywords/>
  <dc:description/>
  <cp:lastModifiedBy>EFrolikova</cp:lastModifiedBy>
  <cp:revision>3</cp:revision>
  <dcterms:created xsi:type="dcterms:W3CDTF">2015-05-16T11:11:00Z</dcterms:created>
  <dcterms:modified xsi:type="dcterms:W3CDTF">2015-05-16T11:13:00Z</dcterms:modified>
</cp:coreProperties>
</file>